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1B66" w:rsidRPr="003F2071" w:rsidRDefault="00C11B66" w:rsidP="00C11B66">
      <w:pPr>
        <w:jc w:val="center"/>
        <w:rPr>
          <w:rFonts w:cs="Didot"/>
          <w:b/>
          <w:bCs/>
          <w:sz w:val="32"/>
          <w:szCs w:val="32"/>
        </w:rPr>
      </w:pPr>
      <w:proofErr w:type="spellStart"/>
      <w:r w:rsidRPr="003F2071">
        <w:rPr>
          <w:rFonts w:cs="Didot"/>
          <w:b/>
          <w:bCs/>
          <w:sz w:val="32"/>
          <w:szCs w:val="32"/>
        </w:rPr>
        <w:t>TeslaMed</w:t>
      </w:r>
      <w:proofErr w:type="spellEnd"/>
      <w:r w:rsidRPr="003F2071">
        <w:rPr>
          <w:rFonts w:cs="Didot"/>
          <w:b/>
          <w:bCs/>
          <w:sz w:val="32"/>
          <w:szCs w:val="32"/>
        </w:rPr>
        <w:t xml:space="preserve"> tarieven 2026</w:t>
      </w:r>
    </w:p>
    <w:p w:rsidR="00C11B66" w:rsidRPr="003F2071" w:rsidRDefault="00C11B66" w:rsidP="00C11B66">
      <w:pPr>
        <w:rPr>
          <w:rFonts w:cs="Didot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C11B66" w:rsidRPr="003F2071" w:rsidTr="00EE744B">
        <w:tc>
          <w:tcPr>
            <w:tcW w:w="3018" w:type="dxa"/>
          </w:tcPr>
          <w:p w:rsidR="00C11B66" w:rsidRPr="003F2071" w:rsidRDefault="00C11B66" w:rsidP="00EE744B">
            <w:pPr>
              <w:jc w:val="center"/>
              <w:rPr>
                <w:rFonts w:cs="Didot"/>
                <w:b/>
                <w:bCs/>
              </w:rPr>
            </w:pPr>
            <w:r w:rsidRPr="003F2071">
              <w:rPr>
                <w:rFonts w:cs="Didot"/>
                <w:b/>
                <w:bCs/>
              </w:rPr>
              <w:t>Zone</w:t>
            </w:r>
          </w:p>
        </w:tc>
        <w:tc>
          <w:tcPr>
            <w:tcW w:w="3019" w:type="dxa"/>
          </w:tcPr>
          <w:p w:rsidR="00C11B66" w:rsidRPr="003F2071" w:rsidRDefault="00C11B66" w:rsidP="00EE744B">
            <w:pPr>
              <w:jc w:val="center"/>
              <w:rPr>
                <w:rFonts w:cs="Didot"/>
                <w:b/>
                <w:bCs/>
              </w:rPr>
            </w:pPr>
            <w:r w:rsidRPr="003F2071">
              <w:rPr>
                <w:rFonts w:cs="Didot"/>
                <w:b/>
                <w:bCs/>
              </w:rPr>
              <w:t>Duur</w:t>
            </w:r>
          </w:p>
        </w:tc>
        <w:tc>
          <w:tcPr>
            <w:tcW w:w="3019" w:type="dxa"/>
          </w:tcPr>
          <w:p w:rsidR="00C11B66" w:rsidRPr="003F2071" w:rsidRDefault="00C11B66" w:rsidP="00EE744B">
            <w:pPr>
              <w:jc w:val="center"/>
              <w:rPr>
                <w:rFonts w:cs="Didot"/>
                <w:b/>
                <w:bCs/>
              </w:rPr>
            </w:pPr>
            <w:r w:rsidRPr="003F2071">
              <w:rPr>
                <w:rFonts w:cs="Didot"/>
                <w:b/>
                <w:bCs/>
              </w:rPr>
              <w:t>Tarief</w:t>
            </w:r>
          </w:p>
        </w:tc>
      </w:tr>
      <w:tr w:rsidR="00C11B66" w:rsidRPr="003F2071" w:rsidTr="00EE744B">
        <w:tc>
          <w:tcPr>
            <w:tcW w:w="3018" w:type="dxa"/>
          </w:tcPr>
          <w:p w:rsidR="00C11B66" w:rsidRDefault="00C11B66" w:rsidP="00EE744B">
            <w:pPr>
              <w:rPr>
                <w:rFonts w:cs="Didot"/>
              </w:rPr>
            </w:pPr>
          </w:p>
          <w:p w:rsidR="00C11B66" w:rsidRDefault="00C11B66" w:rsidP="00EE744B">
            <w:pPr>
              <w:rPr>
                <w:rFonts w:cs="Didot"/>
              </w:rPr>
            </w:pPr>
            <w:proofErr w:type="spellStart"/>
            <w:r w:rsidRPr="00100AF9">
              <w:rPr>
                <w:rFonts w:cs="Didot"/>
              </w:rPr>
              <w:t>Ooglift</w:t>
            </w:r>
            <w:proofErr w:type="spellEnd"/>
          </w:p>
          <w:p w:rsidR="00C11B66" w:rsidRPr="00100AF9" w:rsidRDefault="00C11B66" w:rsidP="00EE744B">
            <w:pPr>
              <w:rPr>
                <w:rFonts w:cs="Didot"/>
              </w:rPr>
            </w:pPr>
          </w:p>
        </w:tc>
        <w:tc>
          <w:tcPr>
            <w:tcW w:w="3019" w:type="dxa"/>
          </w:tcPr>
          <w:p w:rsidR="00C11B66" w:rsidRDefault="00C11B66" w:rsidP="00EE744B">
            <w:pPr>
              <w:rPr>
                <w:rFonts w:cs="Didot"/>
              </w:rPr>
            </w:pPr>
          </w:p>
          <w:p w:rsidR="00C11B66" w:rsidRPr="00100AF9" w:rsidRDefault="00C11B66" w:rsidP="00EE744B">
            <w:pPr>
              <w:rPr>
                <w:rFonts w:cs="Didot"/>
              </w:rPr>
            </w:pPr>
            <w:r w:rsidRPr="00100AF9">
              <w:rPr>
                <w:rFonts w:cs="Didot"/>
              </w:rPr>
              <w:t>15 minuten</w:t>
            </w:r>
          </w:p>
        </w:tc>
        <w:tc>
          <w:tcPr>
            <w:tcW w:w="3019" w:type="dxa"/>
          </w:tcPr>
          <w:p w:rsidR="00C11B66" w:rsidRDefault="00C11B66" w:rsidP="00EE744B">
            <w:pPr>
              <w:rPr>
                <w:rFonts w:cs="Didot"/>
              </w:rPr>
            </w:pPr>
          </w:p>
          <w:p w:rsidR="00C11B66" w:rsidRPr="00100AF9" w:rsidRDefault="00C11B66" w:rsidP="00EE744B">
            <w:pPr>
              <w:rPr>
                <w:rFonts w:cs="Didot"/>
              </w:rPr>
            </w:pPr>
            <w:r w:rsidRPr="00100AF9">
              <w:rPr>
                <w:rFonts w:cs="Didot"/>
              </w:rPr>
              <w:t>85 euro</w:t>
            </w:r>
          </w:p>
        </w:tc>
      </w:tr>
      <w:tr w:rsidR="00C11B66" w:rsidRPr="003F2071" w:rsidTr="00EE744B">
        <w:tc>
          <w:tcPr>
            <w:tcW w:w="3018" w:type="dxa"/>
          </w:tcPr>
          <w:p w:rsidR="00C11B66" w:rsidRDefault="00C11B66" w:rsidP="00EE744B">
            <w:pPr>
              <w:rPr>
                <w:rFonts w:cs="Didot"/>
              </w:rPr>
            </w:pPr>
          </w:p>
          <w:p w:rsidR="00C11B66" w:rsidRDefault="00C11B66" w:rsidP="00EE744B">
            <w:pPr>
              <w:rPr>
                <w:rFonts w:cs="Didot"/>
              </w:rPr>
            </w:pPr>
            <w:r w:rsidRPr="00100AF9">
              <w:rPr>
                <w:rFonts w:cs="Didot"/>
              </w:rPr>
              <w:t>Lippen</w:t>
            </w:r>
          </w:p>
          <w:p w:rsidR="00C11B66" w:rsidRPr="00100AF9" w:rsidRDefault="00C11B66" w:rsidP="00EE744B">
            <w:pPr>
              <w:rPr>
                <w:rFonts w:cs="Didot"/>
              </w:rPr>
            </w:pPr>
          </w:p>
        </w:tc>
        <w:tc>
          <w:tcPr>
            <w:tcW w:w="3019" w:type="dxa"/>
          </w:tcPr>
          <w:p w:rsidR="00C11B66" w:rsidRDefault="00C11B66" w:rsidP="00EE744B">
            <w:pPr>
              <w:rPr>
                <w:rFonts w:cs="Didot"/>
              </w:rPr>
            </w:pPr>
          </w:p>
          <w:p w:rsidR="00C11B66" w:rsidRPr="00100AF9" w:rsidRDefault="00C11B66" w:rsidP="00EE744B">
            <w:pPr>
              <w:rPr>
                <w:rFonts w:cs="Didot"/>
              </w:rPr>
            </w:pPr>
            <w:r w:rsidRPr="00100AF9">
              <w:rPr>
                <w:rFonts w:cs="Didot"/>
              </w:rPr>
              <w:t>15 minuten</w:t>
            </w:r>
          </w:p>
        </w:tc>
        <w:tc>
          <w:tcPr>
            <w:tcW w:w="3019" w:type="dxa"/>
          </w:tcPr>
          <w:p w:rsidR="00C11B66" w:rsidRDefault="00C11B66" w:rsidP="00EE744B">
            <w:pPr>
              <w:rPr>
                <w:rFonts w:cs="Didot"/>
              </w:rPr>
            </w:pPr>
          </w:p>
          <w:p w:rsidR="00C11B66" w:rsidRPr="00100AF9" w:rsidRDefault="00C11B66" w:rsidP="00EE744B">
            <w:pPr>
              <w:rPr>
                <w:rFonts w:cs="Didot"/>
              </w:rPr>
            </w:pPr>
            <w:r w:rsidRPr="00100AF9">
              <w:rPr>
                <w:rFonts w:cs="Didot"/>
              </w:rPr>
              <w:t>85 euro</w:t>
            </w:r>
          </w:p>
        </w:tc>
      </w:tr>
      <w:tr w:rsidR="00C11B66" w:rsidRPr="003F2071" w:rsidTr="00EE744B">
        <w:tc>
          <w:tcPr>
            <w:tcW w:w="3018" w:type="dxa"/>
          </w:tcPr>
          <w:p w:rsidR="00C11B66" w:rsidRDefault="00C11B66" w:rsidP="00EE744B">
            <w:pPr>
              <w:rPr>
                <w:rFonts w:cs="Didot"/>
              </w:rPr>
            </w:pPr>
          </w:p>
          <w:p w:rsidR="00C11B66" w:rsidRDefault="00C11B66" w:rsidP="00EE744B">
            <w:pPr>
              <w:rPr>
                <w:rFonts w:cs="Didot"/>
              </w:rPr>
            </w:pPr>
            <w:r w:rsidRPr="00100AF9">
              <w:rPr>
                <w:rFonts w:cs="Didot"/>
              </w:rPr>
              <w:t>Onderkin lift</w:t>
            </w:r>
          </w:p>
          <w:p w:rsidR="00C11B66" w:rsidRPr="00100AF9" w:rsidRDefault="00C11B66" w:rsidP="00EE744B">
            <w:pPr>
              <w:rPr>
                <w:rFonts w:cs="Didot"/>
              </w:rPr>
            </w:pPr>
          </w:p>
        </w:tc>
        <w:tc>
          <w:tcPr>
            <w:tcW w:w="3019" w:type="dxa"/>
          </w:tcPr>
          <w:p w:rsidR="00C11B66" w:rsidRDefault="00C11B66" w:rsidP="00EE744B">
            <w:pPr>
              <w:rPr>
                <w:rFonts w:cs="Didot"/>
              </w:rPr>
            </w:pPr>
          </w:p>
          <w:p w:rsidR="00C11B66" w:rsidRPr="00100AF9" w:rsidRDefault="00C11B66" w:rsidP="00EE744B">
            <w:pPr>
              <w:rPr>
                <w:rFonts w:cs="Didot"/>
              </w:rPr>
            </w:pPr>
            <w:r w:rsidRPr="00100AF9">
              <w:rPr>
                <w:rFonts w:cs="Didot"/>
              </w:rPr>
              <w:t>15 minuten</w:t>
            </w:r>
          </w:p>
        </w:tc>
        <w:tc>
          <w:tcPr>
            <w:tcW w:w="3019" w:type="dxa"/>
          </w:tcPr>
          <w:p w:rsidR="00C11B66" w:rsidRDefault="00C11B66" w:rsidP="00EE744B">
            <w:pPr>
              <w:rPr>
                <w:rFonts w:cs="Didot"/>
              </w:rPr>
            </w:pPr>
          </w:p>
          <w:p w:rsidR="00C11B66" w:rsidRPr="00100AF9" w:rsidRDefault="00C11B66" w:rsidP="00EE744B">
            <w:pPr>
              <w:rPr>
                <w:rFonts w:cs="Didot"/>
              </w:rPr>
            </w:pPr>
            <w:r w:rsidRPr="00100AF9">
              <w:rPr>
                <w:rFonts w:cs="Didot"/>
              </w:rPr>
              <w:t>85 euro</w:t>
            </w:r>
          </w:p>
        </w:tc>
      </w:tr>
      <w:tr w:rsidR="00C11B66" w:rsidRPr="003F2071" w:rsidTr="00EE744B">
        <w:tc>
          <w:tcPr>
            <w:tcW w:w="3018" w:type="dxa"/>
          </w:tcPr>
          <w:p w:rsidR="00C11B66" w:rsidRDefault="00C11B66" w:rsidP="00EE744B">
            <w:pPr>
              <w:rPr>
                <w:rFonts w:cs="Didot"/>
                <w:color w:val="000000"/>
              </w:rPr>
            </w:pPr>
          </w:p>
          <w:p w:rsidR="00C11B66" w:rsidRDefault="00C11B66" w:rsidP="00EE744B">
            <w:pPr>
              <w:rPr>
                <w:rFonts w:cs="Didot"/>
                <w:color w:val="000000"/>
              </w:rPr>
            </w:pPr>
            <w:r w:rsidRPr="00504B85">
              <w:rPr>
                <w:rFonts w:cs="Didot"/>
                <w:color w:val="000000"/>
              </w:rPr>
              <w:t>Neuslippenplooi + mondgebied + lippen</w:t>
            </w:r>
          </w:p>
          <w:p w:rsidR="00C11B66" w:rsidRPr="00100AF9" w:rsidRDefault="00C11B66" w:rsidP="00EE744B">
            <w:pPr>
              <w:rPr>
                <w:rFonts w:cs="Didot"/>
              </w:rPr>
            </w:pPr>
          </w:p>
        </w:tc>
        <w:tc>
          <w:tcPr>
            <w:tcW w:w="3019" w:type="dxa"/>
          </w:tcPr>
          <w:p w:rsidR="00C11B66" w:rsidRDefault="00C11B66" w:rsidP="00EE744B">
            <w:pPr>
              <w:rPr>
                <w:rFonts w:cs="Didot"/>
              </w:rPr>
            </w:pPr>
          </w:p>
          <w:p w:rsidR="00C11B66" w:rsidRPr="00100AF9" w:rsidRDefault="00C11B66" w:rsidP="00EE744B">
            <w:pPr>
              <w:rPr>
                <w:rFonts w:cs="Didot"/>
              </w:rPr>
            </w:pPr>
            <w:r w:rsidRPr="00100AF9">
              <w:rPr>
                <w:rFonts w:cs="Didot"/>
              </w:rPr>
              <w:t>30 minuten</w:t>
            </w:r>
          </w:p>
        </w:tc>
        <w:tc>
          <w:tcPr>
            <w:tcW w:w="3019" w:type="dxa"/>
          </w:tcPr>
          <w:p w:rsidR="00C11B66" w:rsidRDefault="00C11B66" w:rsidP="00EE744B">
            <w:pPr>
              <w:rPr>
                <w:rFonts w:cs="Didot"/>
              </w:rPr>
            </w:pPr>
          </w:p>
          <w:p w:rsidR="00C11B66" w:rsidRPr="00100AF9" w:rsidRDefault="00C11B66" w:rsidP="00EE744B">
            <w:pPr>
              <w:rPr>
                <w:rFonts w:cs="Didot"/>
              </w:rPr>
            </w:pPr>
            <w:r w:rsidRPr="00100AF9">
              <w:rPr>
                <w:rFonts w:cs="Didot"/>
              </w:rPr>
              <w:t>125 euro</w:t>
            </w:r>
          </w:p>
        </w:tc>
      </w:tr>
      <w:tr w:rsidR="00C11B66" w:rsidRPr="003F2071" w:rsidTr="00EE744B">
        <w:tc>
          <w:tcPr>
            <w:tcW w:w="3018" w:type="dxa"/>
          </w:tcPr>
          <w:p w:rsidR="00C11B66" w:rsidRDefault="00C11B66" w:rsidP="00EE744B">
            <w:pPr>
              <w:rPr>
                <w:rFonts w:cs="Didot"/>
              </w:rPr>
            </w:pPr>
          </w:p>
          <w:p w:rsidR="00C11B66" w:rsidRDefault="00C11B66" w:rsidP="00EE744B">
            <w:pPr>
              <w:rPr>
                <w:rFonts w:cs="Didot"/>
              </w:rPr>
            </w:pPr>
            <w:r w:rsidRPr="00100AF9">
              <w:rPr>
                <w:rFonts w:cs="Didot"/>
              </w:rPr>
              <w:t>Oog + wenkbrauw + voorhoofd lift</w:t>
            </w:r>
          </w:p>
          <w:p w:rsidR="00C11B66" w:rsidRPr="00100AF9" w:rsidRDefault="00C11B66" w:rsidP="00EE744B">
            <w:pPr>
              <w:rPr>
                <w:rFonts w:cs="Didot"/>
              </w:rPr>
            </w:pPr>
          </w:p>
        </w:tc>
        <w:tc>
          <w:tcPr>
            <w:tcW w:w="3019" w:type="dxa"/>
          </w:tcPr>
          <w:p w:rsidR="00C11B66" w:rsidRDefault="00C11B66" w:rsidP="00EE744B">
            <w:pPr>
              <w:rPr>
                <w:rFonts w:cs="Didot"/>
              </w:rPr>
            </w:pPr>
          </w:p>
          <w:p w:rsidR="00C11B66" w:rsidRPr="00100AF9" w:rsidRDefault="00C11B66" w:rsidP="00EE744B">
            <w:pPr>
              <w:rPr>
                <w:rFonts w:cs="Didot"/>
              </w:rPr>
            </w:pPr>
            <w:r w:rsidRPr="00100AF9">
              <w:rPr>
                <w:rFonts w:cs="Didot"/>
              </w:rPr>
              <w:t>30 minuten</w:t>
            </w:r>
          </w:p>
        </w:tc>
        <w:tc>
          <w:tcPr>
            <w:tcW w:w="3019" w:type="dxa"/>
          </w:tcPr>
          <w:p w:rsidR="00C11B66" w:rsidRDefault="00C11B66" w:rsidP="00EE744B">
            <w:pPr>
              <w:rPr>
                <w:rFonts w:cs="Didot"/>
              </w:rPr>
            </w:pPr>
          </w:p>
          <w:p w:rsidR="00C11B66" w:rsidRPr="00100AF9" w:rsidRDefault="00C11B66" w:rsidP="00EE744B">
            <w:pPr>
              <w:rPr>
                <w:rFonts w:cs="Didot"/>
              </w:rPr>
            </w:pPr>
            <w:r w:rsidRPr="00100AF9">
              <w:rPr>
                <w:rFonts w:cs="Didot"/>
              </w:rPr>
              <w:t>125 euro</w:t>
            </w:r>
          </w:p>
        </w:tc>
      </w:tr>
      <w:tr w:rsidR="00C11B66" w:rsidRPr="003F2071" w:rsidTr="00EE744B">
        <w:tc>
          <w:tcPr>
            <w:tcW w:w="3018" w:type="dxa"/>
          </w:tcPr>
          <w:p w:rsidR="00C11B66" w:rsidRDefault="00C11B66" w:rsidP="00EE744B">
            <w:pPr>
              <w:rPr>
                <w:rFonts w:cs="Didot"/>
              </w:rPr>
            </w:pPr>
          </w:p>
          <w:p w:rsidR="00C11B66" w:rsidRDefault="00C11B66" w:rsidP="00EE744B">
            <w:pPr>
              <w:rPr>
                <w:rFonts w:cs="Didot"/>
              </w:rPr>
            </w:pPr>
            <w:r w:rsidRPr="00100AF9">
              <w:rPr>
                <w:rFonts w:cs="Didot"/>
              </w:rPr>
              <w:t>Hals + kaaklijn lift</w:t>
            </w:r>
          </w:p>
          <w:p w:rsidR="00C11B66" w:rsidRPr="00100AF9" w:rsidRDefault="00C11B66" w:rsidP="00EE744B">
            <w:pPr>
              <w:rPr>
                <w:rFonts w:cs="Didot"/>
              </w:rPr>
            </w:pPr>
          </w:p>
        </w:tc>
        <w:tc>
          <w:tcPr>
            <w:tcW w:w="3019" w:type="dxa"/>
          </w:tcPr>
          <w:p w:rsidR="00C11B66" w:rsidRDefault="00C11B66" w:rsidP="00EE744B">
            <w:pPr>
              <w:rPr>
                <w:rFonts w:cs="Didot"/>
              </w:rPr>
            </w:pPr>
          </w:p>
          <w:p w:rsidR="00C11B66" w:rsidRPr="00100AF9" w:rsidRDefault="00C11B66" w:rsidP="00EE744B">
            <w:pPr>
              <w:rPr>
                <w:rFonts w:cs="Didot"/>
              </w:rPr>
            </w:pPr>
            <w:r w:rsidRPr="00100AF9">
              <w:rPr>
                <w:rFonts w:cs="Didot"/>
              </w:rPr>
              <w:t>30 minuten</w:t>
            </w:r>
          </w:p>
        </w:tc>
        <w:tc>
          <w:tcPr>
            <w:tcW w:w="3019" w:type="dxa"/>
          </w:tcPr>
          <w:p w:rsidR="00C11B66" w:rsidRDefault="00C11B66" w:rsidP="00EE744B">
            <w:pPr>
              <w:rPr>
                <w:rFonts w:cs="Didot"/>
              </w:rPr>
            </w:pPr>
          </w:p>
          <w:p w:rsidR="00C11B66" w:rsidRPr="00100AF9" w:rsidRDefault="00C11B66" w:rsidP="00EE744B">
            <w:pPr>
              <w:rPr>
                <w:rFonts w:cs="Didot"/>
              </w:rPr>
            </w:pPr>
            <w:r w:rsidRPr="00100AF9">
              <w:rPr>
                <w:rFonts w:cs="Didot"/>
              </w:rPr>
              <w:t>125 euro</w:t>
            </w:r>
          </w:p>
        </w:tc>
      </w:tr>
      <w:tr w:rsidR="00C11B66" w:rsidRPr="003F2071" w:rsidTr="00EE744B">
        <w:tc>
          <w:tcPr>
            <w:tcW w:w="3018" w:type="dxa"/>
          </w:tcPr>
          <w:p w:rsidR="00C11B66" w:rsidRDefault="00C11B66" w:rsidP="00EE744B">
            <w:pPr>
              <w:rPr>
                <w:rFonts w:cs="Didot"/>
              </w:rPr>
            </w:pPr>
          </w:p>
          <w:p w:rsidR="00C11B66" w:rsidRDefault="00C11B66" w:rsidP="00EE744B">
            <w:pPr>
              <w:rPr>
                <w:rFonts w:cs="Didot"/>
              </w:rPr>
            </w:pPr>
            <w:r w:rsidRPr="00100AF9">
              <w:rPr>
                <w:rFonts w:cs="Didot"/>
              </w:rPr>
              <w:t>Hals + decolleté lift</w:t>
            </w:r>
          </w:p>
          <w:p w:rsidR="00C11B66" w:rsidRPr="00100AF9" w:rsidRDefault="00C11B66" w:rsidP="00EE744B">
            <w:pPr>
              <w:rPr>
                <w:rFonts w:cs="Didot"/>
              </w:rPr>
            </w:pPr>
          </w:p>
        </w:tc>
        <w:tc>
          <w:tcPr>
            <w:tcW w:w="3019" w:type="dxa"/>
          </w:tcPr>
          <w:p w:rsidR="00C11B66" w:rsidRDefault="00C11B66" w:rsidP="00EE744B">
            <w:pPr>
              <w:rPr>
                <w:rFonts w:cs="Didot"/>
              </w:rPr>
            </w:pPr>
          </w:p>
          <w:p w:rsidR="00C11B66" w:rsidRPr="00100AF9" w:rsidRDefault="00C11B66" w:rsidP="00EE744B">
            <w:pPr>
              <w:rPr>
                <w:rFonts w:cs="Didot"/>
              </w:rPr>
            </w:pPr>
            <w:r w:rsidRPr="00100AF9">
              <w:rPr>
                <w:rFonts w:cs="Didot"/>
              </w:rPr>
              <w:t>45 minuten</w:t>
            </w:r>
          </w:p>
        </w:tc>
        <w:tc>
          <w:tcPr>
            <w:tcW w:w="3019" w:type="dxa"/>
          </w:tcPr>
          <w:p w:rsidR="00C11B66" w:rsidRDefault="00C11B66" w:rsidP="00EE744B">
            <w:pPr>
              <w:rPr>
                <w:rFonts w:cs="Didot"/>
              </w:rPr>
            </w:pPr>
          </w:p>
          <w:p w:rsidR="00C11B66" w:rsidRPr="00100AF9" w:rsidRDefault="00C11B66" w:rsidP="00EE744B">
            <w:pPr>
              <w:rPr>
                <w:rFonts w:cs="Didot"/>
              </w:rPr>
            </w:pPr>
            <w:r w:rsidRPr="00100AF9">
              <w:rPr>
                <w:rFonts w:cs="Didot"/>
              </w:rPr>
              <w:t>150 euro</w:t>
            </w:r>
          </w:p>
        </w:tc>
      </w:tr>
      <w:tr w:rsidR="00C11B66" w:rsidRPr="003F2071" w:rsidTr="00EE744B">
        <w:tc>
          <w:tcPr>
            <w:tcW w:w="3018" w:type="dxa"/>
          </w:tcPr>
          <w:p w:rsidR="00C11B66" w:rsidRDefault="00C11B66" w:rsidP="00EE744B">
            <w:pPr>
              <w:rPr>
                <w:rFonts w:cs="Didot"/>
              </w:rPr>
            </w:pPr>
          </w:p>
          <w:p w:rsidR="00C11B66" w:rsidRDefault="00C11B66" w:rsidP="00EE744B">
            <w:pPr>
              <w:rPr>
                <w:rFonts w:cs="Didot"/>
              </w:rPr>
            </w:pPr>
            <w:r w:rsidRPr="00100AF9">
              <w:rPr>
                <w:rFonts w:cs="Didot"/>
              </w:rPr>
              <w:t>Gelaat lift, exclusief hals</w:t>
            </w:r>
          </w:p>
          <w:p w:rsidR="00C11B66" w:rsidRPr="00100AF9" w:rsidRDefault="00C11B66" w:rsidP="00EE744B">
            <w:pPr>
              <w:rPr>
                <w:rFonts w:cs="Didot"/>
              </w:rPr>
            </w:pPr>
          </w:p>
        </w:tc>
        <w:tc>
          <w:tcPr>
            <w:tcW w:w="3019" w:type="dxa"/>
          </w:tcPr>
          <w:p w:rsidR="00C11B66" w:rsidRDefault="00C11B66" w:rsidP="00EE744B">
            <w:pPr>
              <w:rPr>
                <w:rFonts w:cs="Didot"/>
              </w:rPr>
            </w:pPr>
          </w:p>
          <w:p w:rsidR="00C11B66" w:rsidRPr="00100AF9" w:rsidRDefault="00C11B66" w:rsidP="00EE744B">
            <w:pPr>
              <w:rPr>
                <w:rFonts w:cs="Didot"/>
              </w:rPr>
            </w:pPr>
            <w:r w:rsidRPr="00100AF9">
              <w:rPr>
                <w:rFonts w:cs="Didot"/>
              </w:rPr>
              <w:t>45 minuten</w:t>
            </w:r>
          </w:p>
        </w:tc>
        <w:tc>
          <w:tcPr>
            <w:tcW w:w="3019" w:type="dxa"/>
          </w:tcPr>
          <w:p w:rsidR="00C11B66" w:rsidRDefault="00C11B66" w:rsidP="00EE744B">
            <w:pPr>
              <w:rPr>
                <w:rFonts w:cs="Didot"/>
              </w:rPr>
            </w:pPr>
          </w:p>
          <w:p w:rsidR="00C11B66" w:rsidRPr="00100AF9" w:rsidRDefault="00C11B66" w:rsidP="00EE744B">
            <w:pPr>
              <w:rPr>
                <w:rFonts w:cs="Didot"/>
              </w:rPr>
            </w:pPr>
            <w:r w:rsidRPr="00100AF9">
              <w:rPr>
                <w:rFonts w:cs="Didot"/>
              </w:rPr>
              <w:t>150 euro</w:t>
            </w:r>
          </w:p>
        </w:tc>
      </w:tr>
      <w:tr w:rsidR="00C11B66" w:rsidRPr="003F2071" w:rsidTr="00EE744B">
        <w:tc>
          <w:tcPr>
            <w:tcW w:w="3018" w:type="dxa"/>
          </w:tcPr>
          <w:p w:rsidR="00C11B66" w:rsidRDefault="00C11B66" w:rsidP="00EE744B">
            <w:pPr>
              <w:rPr>
                <w:rFonts w:cs="Didot"/>
              </w:rPr>
            </w:pPr>
          </w:p>
          <w:p w:rsidR="00C11B66" w:rsidRDefault="00C11B66" w:rsidP="00EE744B">
            <w:pPr>
              <w:rPr>
                <w:rFonts w:cs="Didot"/>
              </w:rPr>
            </w:pPr>
            <w:r w:rsidRPr="00100AF9">
              <w:rPr>
                <w:rFonts w:cs="Didot"/>
              </w:rPr>
              <w:t>Gelaat lift, inclusief hals</w:t>
            </w:r>
          </w:p>
          <w:p w:rsidR="00C11B66" w:rsidRPr="00100AF9" w:rsidRDefault="00C11B66" w:rsidP="00EE744B">
            <w:pPr>
              <w:rPr>
                <w:rFonts w:cs="Didot"/>
              </w:rPr>
            </w:pPr>
          </w:p>
        </w:tc>
        <w:tc>
          <w:tcPr>
            <w:tcW w:w="3019" w:type="dxa"/>
          </w:tcPr>
          <w:p w:rsidR="00C11B66" w:rsidRDefault="00C11B66" w:rsidP="00EE744B">
            <w:pPr>
              <w:rPr>
                <w:rFonts w:cs="Didot"/>
              </w:rPr>
            </w:pPr>
          </w:p>
          <w:p w:rsidR="00C11B66" w:rsidRPr="00100AF9" w:rsidRDefault="00C11B66" w:rsidP="00EE744B">
            <w:pPr>
              <w:rPr>
                <w:rFonts w:cs="Didot"/>
              </w:rPr>
            </w:pPr>
            <w:r w:rsidRPr="00100AF9">
              <w:rPr>
                <w:rFonts w:cs="Didot"/>
              </w:rPr>
              <w:t>60 minuten</w:t>
            </w:r>
          </w:p>
        </w:tc>
        <w:tc>
          <w:tcPr>
            <w:tcW w:w="3019" w:type="dxa"/>
          </w:tcPr>
          <w:p w:rsidR="00C11B66" w:rsidRDefault="00C11B66" w:rsidP="00EE744B">
            <w:pPr>
              <w:rPr>
                <w:rFonts w:cs="Didot"/>
              </w:rPr>
            </w:pPr>
          </w:p>
          <w:p w:rsidR="00C11B66" w:rsidRPr="00100AF9" w:rsidRDefault="00C11B66" w:rsidP="00EE744B">
            <w:pPr>
              <w:rPr>
                <w:rFonts w:cs="Didot"/>
              </w:rPr>
            </w:pPr>
            <w:r w:rsidRPr="00100AF9">
              <w:rPr>
                <w:rFonts w:cs="Didot"/>
              </w:rPr>
              <w:t>185 euro</w:t>
            </w:r>
          </w:p>
        </w:tc>
      </w:tr>
    </w:tbl>
    <w:p w:rsidR="00C11B66" w:rsidRDefault="00C11B66" w:rsidP="00C11B66">
      <w:pPr>
        <w:rPr>
          <w:rFonts w:cs="Didot"/>
        </w:rPr>
      </w:pPr>
    </w:p>
    <w:p w:rsidR="00C11B66" w:rsidRDefault="00C11B66" w:rsidP="00C11B66">
      <w:pPr>
        <w:rPr>
          <w:rFonts w:cs="Didot"/>
        </w:rPr>
      </w:pPr>
    </w:p>
    <w:p w:rsidR="00C11B66" w:rsidRDefault="00C11B66" w:rsidP="00C11B66">
      <w:pPr>
        <w:rPr>
          <w:rFonts w:cs="Didot"/>
        </w:rPr>
      </w:pPr>
    </w:p>
    <w:p w:rsidR="00C11B66" w:rsidRDefault="00C11B66" w:rsidP="00C11B66">
      <w:pPr>
        <w:rPr>
          <w:rFonts w:cs="Didot"/>
        </w:rPr>
      </w:pPr>
    </w:p>
    <w:p w:rsidR="00C11B66" w:rsidRDefault="00C11B66" w:rsidP="00C11B66">
      <w:pPr>
        <w:rPr>
          <w:rFonts w:cs="Didot"/>
        </w:rPr>
      </w:pPr>
    </w:p>
    <w:p w:rsidR="00C11B66" w:rsidRDefault="00C11B66" w:rsidP="00C11B66">
      <w:pPr>
        <w:rPr>
          <w:rFonts w:cs="Didot"/>
        </w:rPr>
      </w:pPr>
    </w:p>
    <w:p w:rsidR="00C11B66" w:rsidRPr="003F2071" w:rsidRDefault="00C11B66" w:rsidP="00C11B66">
      <w:pPr>
        <w:rPr>
          <w:rFonts w:cs="Didot"/>
        </w:rPr>
      </w:pPr>
    </w:p>
    <w:p w:rsidR="00F0059D" w:rsidRDefault="00F0059D"/>
    <w:p w:rsidR="00C11B66" w:rsidRDefault="00C11B66"/>
    <w:p w:rsidR="00C11B66" w:rsidRDefault="00C11B66"/>
    <w:p w:rsidR="00C11B66" w:rsidRDefault="00C11B66"/>
    <w:p w:rsidR="00C11B66" w:rsidRDefault="00C11B66"/>
    <w:p w:rsidR="00C11B66" w:rsidRDefault="00C11B66"/>
    <w:p w:rsidR="00C11B66" w:rsidRDefault="00C11B66"/>
    <w:p w:rsidR="00C11B66" w:rsidRDefault="00C11B66"/>
    <w:p w:rsidR="00C11B66" w:rsidRDefault="00C11B66"/>
    <w:p w:rsidR="00C11B66" w:rsidRDefault="00C11B66"/>
    <w:p w:rsidR="00C11B66" w:rsidRDefault="00C11B66" w:rsidP="00C11B66">
      <w:pPr>
        <w:jc w:val="center"/>
        <w:rPr>
          <w:rFonts w:cs="Didot"/>
          <w:b/>
          <w:bCs/>
          <w:sz w:val="32"/>
          <w:szCs w:val="32"/>
        </w:rPr>
      </w:pPr>
      <w:proofErr w:type="spellStart"/>
      <w:r w:rsidRPr="003F2071">
        <w:rPr>
          <w:rFonts w:cs="Didot"/>
          <w:b/>
          <w:bCs/>
          <w:sz w:val="32"/>
          <w:szCs w:val="32"/>
        </w:rPr>
        <w:lastRenderedPageBreak/>
        <w:t>TeslaMed</w:t>
      </w:r>
      <w:proofErr w:type="spellEnd"/>
      <w:r w:rsidRPr="003F2071">
        <w:rPr>
          <w:rFonts w:cs="Didot"/>
          <w:b/>
          <w:bCs/>
          <w:sz w:val="32"/>
          <w:szCs w:val="32"/>
        </w:rPr>
        <w:t xml:space="preserve"> kuren tarieven</w:t>
      </w:r>
      <w:r>
        <w:rPr>
          <w:rFonts w:cs="Didot"/>
          <w:b/>
          <w:bCs/>
          <w:sz w:val="32"/>
          <w:szCs w:val="32"/>
        </w:rPr>
        <w:t xml:space="preserve"> </w:t>
      </w:r>
      <w:r w:rsidRPr="003F2071">
        <w:rPr>
          <w:rFonts w:cs="Didot"/>
          <w:b/>
          <w:bCs/>
          <w:sz w:val="32"/>
          <w:szCs w:val="32"/>
        </w:rPr>
        <w:t>2026</w:t>
      </w:r>
    </w:p>
    <w:p w:rsidR="00C11B66" w:rsidRPr="003F2071" w:rsidRDefault="00C11B66" w:rsidP="00C11B66">
      <w:pPr>
        <w:jc w:val="center"/>
        <w:rPr>
          <w:rFonts w:cs="Didot"/>
          <w:b/>
          <w:bCs/>
          <w:sz w:val="32"/>
          <w:szCs w:val="3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C11B66" w:rsidRPr="003F2071" w:rsidTr="00EE744B">
        <w:tc>
          <w:tcPr>
            <w:tcW w:w="3018" w:type="dxa"/>
          </w:tcPr>
          <w:p w:rsidR="00C11B66" w:rsidRPr="00E26F39" w:rsidRDefault="00C11B66" w:rsidP="00EE744B">
            <w:pPr>
              <w:jc w:val="center"/>
              <w:rPr>
                <w:rFonts w:cs="Didot"/>
                <w:b/>
                <w:bCs/>
                <w:color w:val="000000" w:themeColor="text1"/>
              </w:rPr>
            </w:pPr>
            <w:r w:rsidRPr="00E26F39">
              <w:rPr>
                <w:rFonts w:cs="Didot"/>
                <w:b/>
                <w:bCs/>
                <w:color w:val="000000" w:themeColor="text1"/>
              </w:rPr>
              <w:t>Zone</w:t>
            </w:r>
          </w:p>
        </w:tc>
        <w:tc>
          <w:tcPr>
            <w:tcW w:w="3019" w:type="dxa"/>
          </w:tcPr>
          <w:p w:rsidR="00C11B66" w:rsidRPr="00E26F39" w:rsidRDefault="00C11B66" w:rsidP="00EE744B">
            <w:pPr>
              <w:jc w:val="center"/>
              <w:rPr>
                <w:rFonts w:cs="Didot"/>
                <w:b/>
                <w:bCs/>
                <w:color w:val="000000" w:themeColor="text1"/>
              </w:rPr>
            </w:pPr>
            <w:r w:rsidRPr="00E26F39">
              <w:rPr>
                <w:rFonts w:cs="Didot"/>
                <w:b/>
                <w:bCs/>
                <w:color w:val="000000" w:themeColor="text1"/>
              </w:rPr>
              <w:t>Aantal behandelen + producten</w:t>
            </w:r>
          </w:p>
        </w:tc>
        <w:tc>
          <w:tcPr>
            <w:tcW w:w="3019" w:type="dxa"/>
          </w:tcPr>
          <w:p w:rsidR="00C11B66" w:rsidRPr="00E26F39" w:rsidRDefault="00C11B66" w:rsidP="00EE744B">
            <w:pPr>
              <w:jc w:val="center"/>
              <w:rPr>
                <w:rFonts w:cs="Didot"/>
                <w:b/>
                <w:bCs/>
                <w:color w:val="000000" w:themeColor="text1"/>
              </w:rPr>
            </w:pPr>
            <w:r w:rsidRPr="00E26F39">
              <w:rPr>
                <w:rFonts w:cs="Didot"/>
                <w:b/>
                <w:bCs/>
                <w:color w:val="000000" w:themeColor="text1"/>
              </w:rPr>
              <w:t>Tarief</w:t>
            </w:r>
          </w:p>
        </w:tc>
      </w:tr>
      <w:tr w:rsidR="00C11B66" w:rsidRPr="003F2071" w:rsidTr="00EE744B">
        <w:tc>
          <w:tcPr>
            <w:tcW w:w="3018" w:type="dxa"/>
          </w:tcPr>
          <w:p w:rsidR="00C11B66" w:rsidRDefault="00C11B66" w:rsidP="00EE744B">
            <w:pPr>
              <w:rPr>
                <w:rFonts w:cs="Didot"/>
                <w:color w:val="000000" w:themeColor="text1"/>
              </w:rPr>
            </w:pPr>
          </w:p>
          <w:p w:rsidR="00C11B66" w:rsidRDefault="00C11B66" w:rsidP="00EE744B">
            <w:pPr>
              <w:rPr>
                <w:rFonts w:cs="Didot"/>
                <w:color w:val="000000" w:themeColor="text1"/>
              </w:rPr>
            </w:pPr>
            <w:proofErr w:type="spellStart"/>
            <w:r w:rsidRPr="00E26F39">
              <w:rPr>
                <w:rFonts w:cs="Didot"/>
                <w:color w:val="000000" w:themeColor="text1"/>
              </w:rPr>
              <w:t>Ooglift</w:t>
            </w:r>
            <w:proofErr w:type="spellEnd"/>
          </w:p>
          <w:p w:rsidR="00C11B66" w:rsidRPr="00E26F39" w:rsidRDefault="00C11B66" w:rsidP="00EE744B">
            <w:pPr>
              <w:rPr>
                <w:rFonts w:cs="Didot"/>
                <w:color w:val="000000" w:themeColor="text1"/>
              </w:rPr>
            </w:pPr>
          </w:p>
        </w:tc>
        <w:tc>
          <w:tcPr>
            <w:tcW w:w="3019" w:type="dxa"/>
          </w:tcPr>
          <w:p w:rsidR="00C11B66" w:rsidRDefault="00C11B66" w:rsidP="00EE744B">
            <w:pPr>
              <w:rPr>
                <w:rFonts w:cs="Didot"/>
                <w:color w:val="000000" w:themeColor="text1"/>
              </w:rPr>
            </w:pPr>
          </w:p>
          <w:p w:rsidR="00C11B66" w:rsidRPr="00E26F39" w:rsidRDefault="00C11B66" w:rsidP="00EE744B">
            <w:pPr>
              <w:rPr>
                <w:rFonts w:cs="Didot"/>
                <w:color w:val="000000" w:themeColor="text1"/>
              </w:rPr>
            </w:pPr>
            <w:r w:rsidRPr="00E26F39">
              <w:rPr>
                <w:rFonts w:cs="Didot"/>
                <w:color w:val="000000" w:themeColor="text1"/>
              </w:rPr>
              <w:t>4 behandelingen</w:t>
            </w:r>
          </w:p>
        </w:tc>
        <w:tc>
          <w:tcPr>
            <w:tcW w:w="3019" w:type="dxa"/>
          </w:tcPr>
          <w:p w:rsidR="00C11B66" w:rsidRDefault="00C11B66" w:rsidP="00EE744B">
            <w:pPr>
              <w:rPr>
                <w:rFonts w:cs="Didot"/>
                <w:color w:val="000000" w:themeColor="text1"/>
              </w:rPr>
            </w:pPr>
          </w:p>
          <w:p w:rsidR="00C11B66" w:rsidRPr="00E26F39" w:rsidRDefault="00C11B66" w:rsidP="00EE744B">
            <w:pPr>
              <w:rPr>
                <w:rFonts w:cs="Didot"/>
                <w:color w:val="000000" w:themeColor="text1"/>
              </w:rPr>
            </w:pPr>
            <w:r w:rsidRPr="00E26F39">
              <w:rPr>
                <w:rFonts w:cs="Didot"/>
                <w:color w:val="000000" w:themeColor="text1"/>
              </w:rPr>
              <w:t>315 euro</w:t>
            </w:r>
          </w:p>
          <w:p w:rsidR="00C11B66" w:rsidRDefault="00C11B66" w:rsidP="00EE744B">
            <w:pPr>
              <w:rPr>
                <w:rFonts w:cs="Didot"/>
                <w:color w:val="000000" w:themeColor="text1"/>
              </w:rPr>
            </w:pPr>
            <w:r w:rsidRPr="00E26F39">
              <w:rPr>
                <w:rFonts w:cs="Didot"/>
                <w:color w:val="000000" w:themeColor="text1"/>
              </w:rPr>
              <w:t>Je bespaart: 25 euro</w:t>
            </w:r>
          </w:p>
          <w:p w:rsidR="00C11B66" w:rsidRPr="00E26F39" w:rsidRDefault="00C11B66" w:rsidP="00EE744B">
            <w:pPr>
              <w:rPr>
                <w:rFonts w:cs="Didot"/>
                <w:color w:val="000000" w:themeColor="text1"/>
              </w:rPr>
            </w:pPr>
          </w:p>
        </w:tc>
      </w:tr>
      <w:tr w:rsidR="00C11B66" w:rsidRPr="003F2071" w:rsidTr="00EE744B">
        <w:tc>
          <w:tcPr>
            <w:tcW w:w="3018" w:type="dxa"/>
          </w:tcPr>
          <w:p w:rsidR="00C11B66" w:rsidRDefault="00C11B66" w:rsidP="00EE744B">
            <w:pPr>
              <w:rPr>
                <w:rFonts w:cs="Didot"/>
                <w:color w:val="000000" w:themeColor="text1"/>
              </w:rPr>
            </w:pPr>
          </w:p>
          <w:p w:rsidR="00C11B66" w:rsidRDefault="00C11B66" w:rsidP="00EE744B">
            <w:pPr>
              <w:rPr>
                <w:rFonts w:cs="Didot"/>
                <w:color w:val="000000" w:themeColor="text1"/>
              </w:rPr>
            </w:pPr>
            <w:r w:rsidRPr="00E26F39">
              <w:rPr>
                <w:rFonts w:cs="Didot"/>
                <w:color w:val="000000" w:themeColor="text1"/>
              </w:rPr>
              <w:t>Lippen</w:t>
            </w:r>
          </w:p>
          <w:p w:rsidR="00C11B66" w:rsidRPr="00E26F39" w:rsidRDefault="00C11B66" w:rsidP="00EE744B">
            <w:pPr>
              <w:rPr>
                <w:rFonts w:cs="Didot"/>
                <w:color w:val="000000" w:themeColor="text1"/>
              </w:rPr>
            </w:pPr>
          </w:p>
        </w:tc>
        <w:tc>
          <w:tcPr>
            <w:tcW w:w="3019" w:type="dxa"/>
          </w:tcPr>
          <w:p w:rsidR="00C11B66" w:rsidRDefault="00C11B66" w:rsidP="00EE744B">
            <w:pPr>
              <w:rPr>
                <w:rFonts w:cs="Didot"/>
                <w:color w:val="000000" w:themeColor="text1"/>
              </w:rPr>
            </w:pPr>
          </w:p>
          <w:p w:rsidR="00C11B66" w:rsidRPr="00E26F39" w:rsidRDefault="00C11B66" w:rsidP="00EE744B">
            <w:pPr>
              <w:rPr>
                <w:rFonts w:cs="Didot"/>
                <w:color w:val="000000" w:themeColor="text1"/>
              </w:rPr>
            </w:pPr>
            <w:r w:rsidRPr="00E26F39">
              <w:rPr>
                <w:rFonts w:cs="Didot"/>
                <w:color w:val="000000" w:themeColor="text1"/>
              </w:rPr>
              <w:t>4 behandelingen</w:t>
            </w:r>
          </w:p>
        </w:tc>
        <w:tc>
          <w:tcPr>
            <w:tcW w:w="3019" w:type="dxa"/>
          </w:tcPr>
          <w:p w:rsidR="00C11B66" w:rsidRDefault="00C11B66" w:rsidP="00EE744B">
            <w:pPr>
              <w:rPr>
                <w:rFonts w:cs="Didot"/>
                <w:color w:val="000000" w:themeColor="text1"/>
              </w:rPr>
            </w:pPr>
          </w:p>
          <w:p w:rsidR="00C11B66" w:rsidRPr="00E26F39" w:rsidRDefault="00C11B66" w:rsidP="00EE744B">
            <w:pPr>
              <w:rPr>
                <w:rFonts w:cs="Didot"/>
                <w:color w:val="000000" w:themeColor="text1"/>
              </w:rPr>
            </w:pPr>
            <w:r w:rsidRPr="00E26F39">
              <w:rPr>
                <w:rFonts w:cs="Didot"/>
                <w:color w:val="000000" w:themeColor="text1"/>
              </w:rPr>
              <w:t>315 euro</w:t>
            </w:r>
          </w:p>
          <w:p w:rsidR="00C11B66" w:rsidRDefault="00C11B66" w:rsidP="00EE744B">
            <w:pPr>
              <w:rPr>
                <w:rFonts w:cs="Didot"/>
                <w:color w:val="000000" w:themeColor="text1"/>
              </w:rPr>
            </w:pPr>
            <w:r w:rsidRPr="00E26F39">
              <w:rPr>
                <w:rFonts w:cs="Didot"/>
                <w:color w:val="000000" w:themeColor="text1"/>
              </w:rPr>
              <w:t>Je bespaart: 25 euro</w:t>
            </w:r>
          </w:p>
          <w:p w:rsidR="00C11B66" w:rsidRPr="00E26F39" w:rsidRDefault="00C11B66" w:rsidP="00EE744B">
            <w:pPr>
              <w:rPr>
                <w:rFonts w:cs="Didot"/>
                <w:color w:val="000000" w:themeColor="text1"/>
              </w:rPr>
            </w:pPr>
          </w:p>
        </w:tc>
      </w:tr>
      <w:tr w:rsidR="00C11B66" w:rsidRPr="003F2071" w:rsidTr="00EE744B">
        <w:tc>
          <w:tcPr>
            <w:tcW w:w="3018" w:type="dxa"/>
          </w:tcPr>
          <w:p w:rsidR="00C11B66" w:rsidRDefault="00C11B66" w:rsidP="00EE744B">
            <w:pPr>
              <w:rPr>
                <w:rFonts w:cs="Didot"/>
                <w:color w:val="000000" w:themeColor="text1"/>
              </w:rPr>
            </w:pPr>
          </w:p>
          <w:p w:rsidR="00C11B66" w:rsidRDefault="00C11B66" w:rsidP="00EE744B">
            <w:pPr>
              <w:rPr>
                <w:rFonts w:cs="Didot"/>
                <w:color w:val="000000" w:themeColor="text1"/>
              </w:rPr>
            </w:pPr>
            <w:r w:rsidRPr="00E26F39">
              <w:rPr>
                <w:rFonts w:cs="Didot"/>
                <w:color w:val="000000" w:themeColor="text1"/>
              </w:rPr>
              <w:t>Onderkin lift</w:t>
            </w:r>
          </w:p>
          <w:p w:rsidR="00C11B66" w:rsidRPr="00E26F39" w:rsidRDefault="00C11B66" w:rsidP="00EE744B">
            <w:pPr>
              <w:rPr>
                <w:rFonts w:cs="Didot"/>
                <w:color w:val="000000" w:themeColor="text1"/>
              </w:rPr>
            </w:pPr>
          </w:p>
        </w:tc>
        <w:tc>
          <w:tcPr>
            <w:tcW w:w="3019" w:type="dxa"/>
          </w:tcPr>
          <w:p w:rsidR="00C11B66" w:rsidRDefault="00C11B66" w:rsidP="00EE744B">
            <w:pPr>
              <w:rPr>
                <w:rFonts w:cs="Didot"/>
                <w:color w:val="000000" w:themeColor="text1"/>
              </w:rPr>
            </w:pPr>
          </w:p>
          <w:p w:rsidR="00C11B66" w:rsidRPr="00E26F39" w:rsidRDefault="00C11B66" w:rsidP="00EE744B">
            <w:pPr>
              <w:rPr>
                <w:rFonts w:cs="Didot"/>
                <w:color w:val="000000" w:themeColor="text1"/>
              </w:rPr>
            </w:pPr>
            <w:r w:rsidRPr="00E26F39">
              <w:rPr>
                <w:rFonts w:cs="Didot"/>
                <w:color w:val="000000" w:themeColor="text1"/>
              </w:rPr>
              <w:t>4 behandelingen</w:t>
            </w:r>
          </w:p>
        </w:tc>
        <w:tc>
          <w:tcPr>
            <w:tcW w:w="3019" w:type="dxa"/>
          </w:tcPr>
          <w:p w:rsidR="00C11B66" w:rsidRDefault="00C11B66" w:rsidP="00EE744B">
            <w:pPr>
              <w:rPr>
                <w:rFonts w:cs="Didot"/>
                <w:color w:val="000000" w:themeColor="text1"/>
              </w:rPr>
            </w:pPr>
          </w:p>
          <w:p w:rsidR="00C11B66" w:rsidRPr="00E26F39" w:rsidRDefault="00C11B66" w:rsidP="00EE744B">
            <w:pPr>
              <w:rPr>
                <w:rFonts w:cs="Didot"/>
                <w:color w:val="000000" w:themeColor="text1"/>
              </w:rPr>
            </w:pPr>
            <w:r w:rsidRPr="00E26F39">
              <w:rPr>
                <w:rFonts w:cs="Didot"/>
                <w:color w:val="000000" w:themeColor="text1"/>
              </w:rPr>
              <w:t>315 euro</w:t>
            </w:r>
          </w:p>
          <w:p w:rsidR="00C11B66" w:rsidRDefault="00C11B66" w:rsidP="00EE744B">
            <w:pPr>
              <w:rPr>
                <w:rFonts w:cs="Didot"/>
                <w:color w:val="000000" w:themeColor="text1"/>
              </w:rPr>
            </w:pPr>
            <w:r w:rsidRPr="00E26F39">
              <w:rPr>
                <w:rFonts w:cs="Didot"/>
                <w:color w:val="000000" w:themeColor="text1"/>
              </w:rPr>
              <w:t>Je bespaart: 25 euro</w:t>
            </w:r>
          </w:p>
          <w:p w:rsidR="00C11B66" w:rsidRPr="00E26F39" w:rsidRDefault="00C11B66" w:rsidP="00EE744B">
            <w:pPr>
              <w:rPr>
                <w:rFonts w:cs="Didot"/>
                <w:color w:val="000000" w:themeColor="text1"/>
              </w:rPr>
            </w:pPr>
          </w:p>
        </w:tc>
      </w:tr>
      <w:tr w:rsidR="00C11B66" w:rsidRPr="003F2071" w:rsidTr="00EE744B">
        <w:tc>
          <w:tcPr>
            <w:tcW w:w="3018" w:type="dxa"/>
          </w:tcPr>
          <w:p w:rsidR="00C11B66" w:rsidRDefault="00C11B66" w:rsidP="00EE744B">
            <w:pPr>
              <w:rPr>
                <w:rFonts w:cs="Didot"/>
                <w:color w:val="000000" w:themeColor="text1"/>
              </w:rPr>
            </w:pPr>
          </w:p>
          <w:p w:rsidR="00C11B66" w:rsidRDefault="00C11B66" w:rsidP="00EE744B">
            <w:pPr>
              <w:rPr>
                <w:rFonts w:cs="Didot"/>
                <w:color w:val="000000" w:themeColor="text1"/>
              </w:rPr>
            </w:pPr>
            <w:r w:rsidRPr="00E26F39">
              <w:rPr>
                <w:rFonts w:cs="Didot"/>
                <w:color w:val="000000" w:themeColor="text1"/>
              </w:rPr>
              <w:t>Neuslippenplooi + mondgebied + lippen</w:t>
            </w:r>
          </w:p>
          <w:p w:rsidR="00C11B66" w:rsidRPr="00E26F39" w:rsidRDefault="00C11B66" w:rsidP="00EE744B">
            <w:pPr>
              <w:rPr>
                <w:rFonts w:cs="Didot"/>
                <w:color w:val="000000" w:themeColor="text1"/>
              </w:rPr>
            </w:pPr>
          </w:p>
        </w:tc>
        <w:tc>
          <w:tcPr>
            <w:tcW w:w="3019" w:type="dxa"/>
          </w:tcPr>
          <w:p w:rsidR="00C11B66" w:rsidRDefault="00C11B66" w:rsidP="00EE744B">
            <w:pPr>
              <w:rPr>
                <w:rFonts w:cs="Didot"/>
                <w:color w:val="000000" w:themeColor="text1"/>
              </w:rPr>
            </w:pPr>
          </w:p>
          <w:p w:rsidR="00C11B66" w:rsidRPr="00E26F39" w:rsidRDefault="00C11B66" w:rsidP="00EE744B">
            <w:pPr>
              <w:rPr>
                <w:rFonts w:cs="Didot"/>
                <w:color w:val="000000" w:themeColor="text1"/>
              </w:rPr>
            </w:pPr>
            <w:r w:rsidRPr="00E26F39">
              <w:rPr>
                <w:rFonts w:cs="Didot"/>
                <w:color w:val="000000" w:themeColor="text1"/>
              </w:rPr>
              <w:t>4 behandelingen</w:t>
            </w:r>
          </w:p>
        </w:tc>
        <w:tc>
          <w:tcPr>
            <w:tcW w:w="3019" w:type="dxa"/>
          </w:tcPr>
          <w:p w:rsidR="00C11B66" w:rsidRDefault="00C11B66" w:rsidP="00EE744B">
            <w:pPr>
              <w:rPr>
                <w:rFonts w:cs="Didot"/>
                <w:color w:val="000000" w:themeColor="text1"/>
              </w:rPr>
            </w:pPr>
          </w:p>
          <w:p w:rsidR="00C11B66" w:rsidRPr="00E26F39" w:rsidRDefault="00C11B66" w:rsidP="00EE744B">
            <w:pPr>
              <w:rPr>
                <w:rFonts w:cs="Didot"/>
                <w:color w:val="000000" w:themeColor="text1"/>
              </w:rPr>
            </w:pPr>
            <w:r w:rsidRPr="00E26F39">
              <w:rPr>
                <w:rFonts w:cs="Didot"/>
                <w:color w:val="000000" w:themeColor="text1"/>
              </w:rPr>
              <w:t>465 euro</w:t>
            </w:r>
          </w:p>
          <w:p w:rsidR="00C11B66" w:rsidRPr="00E26F39" w:rsidRDefault="00C11B66" w:rsidP="00EE744B">
            <w:pPr>
              <w:rPr>
                <w:rFonts w:cs="Didot"/>
                <w:color w:val="000000" w:themeColor="text1"/>
              </w:rPr>
            </w:pPr>
            <w:r w:rsidRPr="00E26F39">
              <w:rPr>
                <w:rFonts w:cs="Didot"/>
                <w:color w:val="000000" w:themeColor="text1"/>
              </w:rPr>
              <w:t>Je bespaart: 35 euro</w:t>
            </w:r>
          </w:p>
        </w:tc>
      </w:tr>
      <w:tr w:rsidR="00C11B66" w:rsidRPr="003F2071" w:rsidTr="00EE744B">
        <w:tc>
          <w:tcPr>
            <w:tcW w:w="3018" w:type="dxa"/>
          </w:tcPr>
          <w:p w:rsidR="00C11B66" w:rsidRDefault="00C11B66" w:rsidP="00EE744B">
            <w:pPr>
              <w:rPr>
                <w:rFonts w:cs="Didot"/>
                <w:color w:val="000000" w:themeColor="text1"/>
              </w:rPr>
            </w:pPr>
          </w:p>
          <w:p w:rsidR="00C11B66" w:rsidRDefault="00C11B66" w:rsidP="00EE744B">
            <w:pPr>
              <w:rPr>
                <w:rFonts w:cs="Didot"/>
                <w:color w:val="000000" w:themeColor="text1"/>
              </w:rPr>
            </w:pPr>
            <w:r w:rsidRPr="00E26F39">
              <w:rPr>
                <w:rFonts w:cs="Didot"/>
                <w:color w:val="000000" w:themeColor="text1"/>
              </w:rPr>
              <w:t>Oog + wenkbrauw + voorhoofd lift</w:t>
            </w:r>
          </w:p>
          <w:p w:rsidR="00C11B66" w:rsidRPr="00E26F39" w:rsidRDefault="00C11B66" w:rsidP="00EE744B">
            <w:pPr>
              <w:rPr>
                <w:rFonts w:cs="Didot"/>
                <w:color w:val="000000" w:themeColor="text1"/>
              </w:rPr>
            </w:pPr>
          </w:p>
        </w:tc>
        <w:tc>
          <w:tcPr>
            <w:tcW w:w="3019" w:type="dxa"/>
          </w:tcPr>
          <w:p w:rsidR="00C11B66" w:rsidRDefault="00C11B66" w:rsidP="00EE744B">
            <w:pPr>
              <w:rPr>
                <w:rFonts w:cs="Didot"/>
                <w:color w:val="000000" w:themeColor="text1"/>
              </w:rPr>
            </w:pPr>
          </w:p>
          <w:p w:rsidR="00C11B66" w:rsidRPr="00E26F39" w:rsidRDefault="00C11B66" w:rsidP="00EE744B">
            <w:pPr>
              <w:rPr>
                <w:rFonts w:cs="Didot"/>
                <w:color w:val="000000" w:themeColor="text1"/>
              </w:rPr>
            </w:pPr>
            <w:r w:rsidRPr="00E26F39">
              <w:rPr>
                <w:rFonts w:cs="Didot"/>
                <w:color w:val="000000" w:themeColor="text1"/>
              </w:rPr>
              <w:t>4 behandelingen</w:t>
            </w:r>
          </w:p>
        </w:tc>
        <w:tc>
          <w:tcPr>
            <w:tcW w:w="3019" w:type="dxa"/>
          </w:tcPr>
          <w:p w:rsidR="00C11B66" w:rsidRDefault="00C11B66" w:rsidP="00EE744B">
            <w:pPr>
              <w:rPr>
                <w:rFonts w:cs="Didot"/>
                <w:color w:val="000000" w:themeColor="text1"/>
              </w:rPr>
            </w:pPr>
          </w:p>
          <w:p w:rsidR="00C11B66" w:rsidRPr="00E26F39" w:rsidRDefault="00C11B66" w:rsidP="00EE744B">
            <w:pPr>
              <w:rPr>
                <w:rFonts w:cs="Didot"/>
                <w:color w:val="000000" w:themeColor="text1"/>
              </w:rPr>
            </w:pPr>
            <w:r w:rsidRPr="00E26F39">
              <w:rPr>
                <w:rFonts w:cs="Didot"/>
                <w:color w:val="000000" w:themeColor="text1"/>
              </w:rPr>
              <w:t>465 euro</w:t>
            </w:r>
          </w:p>
          <w:p w:rsidR="00C11B66" w:rsidRPr="00E26F39" w:rsidRDefault="00C11B66" w:rsidP="00EE744B">
            <w:pPr>
              <w:rPr>
                <w:rFonts w:cs="Didot"/>
                <w:color w:val="000000" w:themeColor="text1"/>
              </w:rPr>
            </w:pPr>
            <w:r w:rsidRPr="00E26F39">
              <w:rPr>
                <w:rFonts w:cs="Didot"/>
                <w:color w:val="000000" w:themeColor="text1"/>
              </w:rPr>
              <w:t>Je bespaart: 35 euro</w:t>
            </w:r>
          </w:p>
        </w:tc>
      </w:tr>
      <w:tr w:rsidR="00C11B66" w:rsidRPr="003F2071" w:rsidTr="00EE744B">
        <w:tc>
          <w:tcPr>
            <w:tcW w:w="3018" w:type="dxa"/>
          </w:tcPr>
          <w:p w:rsidR="00C11B66" w:rsidRDefault="00C11B66" w:rsidP="00EE744B">
            <w:pPr>
              <w:rPr>
                <w:rFonts w:cs="Didot"/>
                <w:color w:val="000000" w:themeColor="text1"/>
              </w:rPr>
            </w:pPr>
          </w:p>
          <w:p w:rsidR="00C11B66" w:rsidRDefault="00C11B66" w:rsidP="00EE744B">
            <w:pPr>
              <w:rPr>
                <w:rFonts w:cs="Didot"/>
                <w:color w:val="000000" w:themeColor="text1"/>
              </w:rPr>
            </w:pPr>
            <w:r w:rsidRPr="00E26F39">
              <w:rPr>
                <w:rFonts w:cs="Didot"/>
                <w:color w:val="000000" w:themeColor="text1"/>
              </w:rPr>
              <w:t>Hals + kaaklijn lift</w:t>
            </w:r>
          </w:p>
          <w:p w:rsidR="00C11B66" w:rsidRPr="00E26F39" w:rsidRDefault="00C11B66" w:rsidP="00EE744B">
            <w:pPr>
              <w:rPr>
                <w:rFonts w:cs="Didot"/>
                <w:color w:val="000000" w:themeColor="text1"/>
              </w:rPr>
            </w:pPr>
          </w:p>
        </w:tc>
        <w:tc>
          <w:tcPr>
            <w:tcW w:w="3019" w:type="dxa"/>
          </w:tcPr>
          <w:p w:rsidR="00C11B66" w:rsidRDefault="00C11B66" w:rsidP="00EE744B">
            <w:pPr>
              <w:rPr>
                <w:rFonts w:cs="Didot"/>
                <w:color w:val="000000" w:themeColor="text1"/>
              </w:rPr>
            </w:pPr>
          </w:p>
          <w:p w:rsidR="00C11B66" w:rsidRPr="00E26F39" w:rsidRDefault="00C11B66" w:rsidP="00EE744B">
            <w:pPr>
              <w:rPr>
                <w:rFonts w:cs="Didot"/>
                <w:color w:val="000000" w:themeColor="text1"/>
              </w:rPr>
            </w:pPr>
            <w:r w:rsidRPr="00E26F39">
              <w:rPr>
                <w:rFonts w:cs="Didot"/>
                <w:color w:val="000000" w:themeColor="text1"/>
              </w:rPr>
              <w:t>4 behandelingen</w:t>
            </w:r>
          </w:p>
        </w:tc>
        <w:tc>
          <w:tcPr>
            <w:tcW w:w="3019" w:type="dxa"/>
          </w:tcPr>
          <w:p w:rsidR="00C11B66" w:rsidRDefault="00C11B66" w:rsidP="00EE744B">
            <w:pPr>
              <w:rPr>
                <w:rFonts w:cs="Didot"/>
                <w:color w:val="000000" w:themeColor="text1"/>
              </w:rPr>
            </w:pPr>
          </w:p>
          <w:p w:rsidR="00C11B66" w:rsidRPr="00E26F39" w:rsidRDefault="00C11B66" w:rsidP="00EE744B">
            <w:pPr>
              <w:rPr>
                <w:rFonts w:cs="Didot"/>
                <w:color w:val="000000" w:themeColor="text1"/>
              </w:rPr>
            </w:pPr>
            <w:r w:rsidRPr="00E26F39">
              <w:rPr>
                <w:rFonts w:cs="Didot"/>
                <w:color w:val="000000" w:themeColor="text1"/>
              </w:rPr>
              <w:t>465 euro</w:t>
            </w:r>
          </w:p>
          <w:p w:rsidR="00C11B66" w:rsidRDefault="00C11B66" w:rsidP="00EE744B">
            <w:pPr>
              <w:rPr>
                <w:rFonts w:cs="Didot"/>
                <w:color w:val="000000" w:themeColor="text1"/>
              </w:rPr>
            </w:pPr>
            <w:r w:rsidRPr="00E26F39">
              <w:rPr>
                <w:rFonts w:cs="Didot"/>
                <w:color w:val="000000" w:themeColor="text1"/>
              </w:rPr>
              <w:t>Je bespaart: 35 euro</w:t>
            </w:r>
          </w:p>
          <w:p w:rsidR="00C11B66" w:rsidRPr="00E26F39" w:rsidRDefault="00C11B66" w:rsidP="00EE744B">
            <w:pPr>
              <w:rPr>
                <w:rFonts w:cs="Didot"/>
                <w:color w:val="000000" w:themeColor="text1"/>
              </w:rPr>
            </w:pPr>
          </w:p>
        </w:tc>
      </w:tr>
      <w:tr w:rsidR="00C11B66" w:rsidRPr="003F2071" w:rsidTr="00EE744B">
        <w:tc>
          <w:tcPr>
            <w:tcW w:w="3018" w:type="dxa"/>
          </w:tcPr>
          <w:p w:rsidR="00C11B66" w:rsidRDefault="00C11B66" w:rsidP="00EE744B">
            <w:pPr>
              <w:rPr>
                <w:rFonts w:cs="Didot"/>
                <w:color w:val="000000" w:themeColor="text1"/>
              </w:rPr>
            </w:pPr>
          </w:p>
          <w:p w:rsidR="00C11B66" w:rsidRDefault="00C11B66" w:rsidP="00EE744B">
            <w:pPr>
              <w:rPr>
                <w:rFonts w:cs="Didot"/>
                <w:color w:val="000000" w:themeColor="text1"/>
              </w:rPr>
            </w:pPr>
            <w:r w:rsidRPr="00E26F39">
              <w:rPr>
                <w:rFonts w:cs="Didot"/>
                <w:color w:val="000000" w:themeColor="text1"/>
              </w:rPr>
              <w:t>Hals + decolleté lift</w:t>
            </w:r>
          </w:p>
          <w:p w:rsidR="00C11B66" w:rsidRPr="00E26F39" w:rsidRDefault="00C11B66" w:rsidP="00EE744B">
            <w:pPr>
              <w:rPr>
                <w:rFonts w:cs="Didot"/>
                <w:color w:val="000000" w:themeColor="text1"/>
              </w:rPr>
            </w:pPr>
          </w:p>
        </w:tc>
        <w:tc>
          <w:tcPr>
            <w:tcW w:w="3019" w:type="dxa"/>
          </w:tcPr>
          <w:p w:rsidR="00C11B66" w:rsidRDefault="00C11B66" w:rsidP="00EE744B">
            <w:pPr>
              <w:rPr>
                <w:rFonts w:cs="Didot"/>
                <w:color w:val="000000" w:themeColor="text1"/>
              </w:rPr>
            </w:pPr>
          </w:p>
          <w:p w:rsidR="00C11B66" w:rsidRPr="00E26F39" w:rsidRDefault="00C11B66" w:rsidP="00EE744B">
            <w:pPr>
              <w:rPr>
                <w:rFonts w:cs="Didot"/>
                <w:color w:val="000000" w:themeColor="text1"/>
              </w:rPr>
            </w:pPr>
            <w:r w:rsidRPr="00E26F39">
              <w:rPr>
                <w:rFonts w:cs="Didot"/>
                <w:color w:val="000000" w:themeColor="text1"/>
              </w:rPr>
              <w:t xml:space="preserve">4 behandelingen </w:t>
            </w:r>
          </w:p>
        </w:tc>
        <w:tc>
          <w:tcPr>
            <w:tcW w:w="3019" w:type="dxa"/>
          </w:tcPr>
          <w:p w:rsidR="00C11B66" w:rsidRDefault="00C11B66" w:rsidP="00EE744B">
            <w:pPr>
              <w:rPr>
                <w:rFonts w:cs="Didot"/>
                <w:color w:val="000000" w:themeColor="text1"/>
              </w:rPr>
            </w:pPr>
          </w:p>
          <w:p w:rsidR="00C11B66" w:rsidRPr="00E26F39" w:rsidRDefault="00C11B66" w:rsidP="00EE744B">
            <w:pPr>
              <w:rPr>
                <w:rFonts w:cs="Didot"/>
                <w:color w:val="000000" w:themeColor="text1"/>
              </w:rPr>
            </w:pPr>
            <w:r w:rsidRPr="00E26F39">
              <w:rPr>
                <w:rFonts w:cs="Didot"/>
                <w:color w:val="000000" w:themeColor="text1"/>
              </w:rPr>
              <w:t>555 euro</w:t>
            </w:r>
          </w:p>
          <w:p w:rsidR="00C11B66" w:rsidRDefault="00C11B66" w:rsidP="00EE744B">
            <w:pPr>
              <w:rPr>
                <w:rFonts w:cs="Didot"/>
                <w:color w:val="000000" w:themeColor="text1"/>
              </w:rPr>
            </w:pPr>
            <w:r w:rsidRPr="00E26F39">
              <w:rPr>
                <w:rFonts w:cs="Didot"/>
                <w:color w:val="000000" w:themeColor="text1"/>
              </w:rPr>
              <w:t>Je bespaart: 45 euro</w:t>
            </w:r>
          </w:p>
          <w:p w:rsidR="00C11B66" w:rsidRPr="00E26F39" w:rsidRDefault="00C11B66" w:rsidP="00EE744B">
            <w:pPr>
              <w:rPr>
                <w:rFonts w:cs="Didot"/>
                <w:color w:val="000000" w:themeColor="text1"/>
              </w:rPr>
            </w:pPr>
          </w:p>
        </w:tc>
      </w:tr>
      <w:tr w:rsidR="00C11B66" w:rsidRPr="003F2071" w:rsidTr="00EE744B">
        <w:tc>
          <w:tcPr>
            <w:tcW w:w="3018" w:type="dxa"/>
          </w:tcPr>
          <w:p w:rsidR="00C11B66" w:rsidRDefault="00C11B66" w:rsidP="00EE744B">
            <w:pPr>
              <w:rPr>
                <w:rFonts w:cs="Didot"/>
                <w:color w:val="000000" w:themeColor="text1"/>
              </w:rPr>
            </w:pPr>
          </w:p>
          <w:p w:rsidR="00C11B66" w:rsidRDefault="00C11B66" w:rsidP="00EE744B">
            <w:pPr>
              <w:rPr>
                <w:rFonts w:cs="Didot"/>
                <w:color w:val="000000" w:themeColor="text1"/>
              </w:rPr>
            </w:pPr>
            <w:r w:rsidRPr="00E26F39">
              <w:rPr>
                <w:rFonts w:cs="Didot"/>
                <w:color w:val="000000" w:themeColor="text1"/>
              </w:rPr>
              <w:t>Gelaat lift, exclusief hals</w:t>
            </w:r>
          </w:p>
          <w:p w:rsidR="00C11B66" w:rsidRPr="00E26F39" w:rsidRDefault="00C11B66" w:rsidP="00EE744B">
            <w:pPr>
              <w:rPr>
                <w:rFonts w:cs="Didot"/>
                <w:color w:val="000000" w:themeColor="text1"/>
              </w:rPr>
            </w:pPr>
          </w:p>
        </w:tc>
        <w:tc>
          <w:tcPr>
            <w:tcW w:w="3019" w:type="dxa"/>
          </w:tcPr>
          <w:p w:rsidR="00C11B66" w:rsidRDefault="00C11B66" w:rsidP="00EE744B">
            <w:pPr>
              <w:rPr>
                <w:rFonts w:cs="Didot"/>
                <w:color w:val="000000" w:themeColor="text1"/>
              </w:rPr>
            </w:pPr>
          </w:p>
          <w:p w:rsidR="00C11B66" w:rsidRPr="00E26F39" w:rsidRDefault="00C11B66" w:rsidP="00EE744B">
            <w:pPr>
              <w:rPr>
                <w:rFonts w:cs="Didot"/>
                <w:color w:val="000000" w:themeColor="text1"/>
              </w:rPr>
            </w:pPr>
            <w:r w:rsidRPr="00E26F39">
              <w:rPr>
                <w:rFonts w:cs="Didot"/>
                <w:color w:val="000000" w:themeColor="text1"/>
              </w:rPr>
              <w:t xml:space="preserve">4 behandelingen </w:t>
            </w:r>
          </w:p>
        </w:tc>
        <w:tc>
          <w:tcPr>
            <w:tcW w:w="3019" w:type="dxa"/>
          </w:tcPr>
          <w:p w:rsidR="00C11B66" w:rsidRDefault="00C11B66" w:rsidP="00EE744B">
            <w:pPr>
              <w:rPr>
                <w:rFonts w:cs="Didot"/>
                <w:color w:val="000000" w:themeColor="text1"/>
              </w:rPr>
            </w:pPr>
          </w:p>
          <w:p w:rsidR="00C11B66" w:rsidRPr="00E26F39" w:rsidRDefault="00C11B66" w:rsidP="00EE744B">
            <w:pPr>
              <w:rPr>
                <w:rFonts w:cs="Didot"/>
                <w:color w:val="000000" w:themeColor="text1"/>
              </w:rPr>
            </w:pPr>
            <w:r w:rsidRPr="00E26F39">
              <w:rPr>
                <w:rFonts w:cs="Didot"/>
                <w:color w:val="000000" w:themeColor="text1"/>
              </w:rPr>
              <w:t>555 euro</w:t>
            </w:r>
          </w:p>
          <w:p w:rsidR="00C11B66" w:rsidRDefault="00C11B66" w:rsidP="00EE744B">
            <w:pPr>
              <w:rPr>
                <w:rFonts w:cs="Didot"/>
                <w:color w:val="000000" w:themeColor="text1"/>
              </w:rPr>
            </w:pPr>
            <w:r w:rsidRPr="00E26F39">
              <w:rPr>
                <w:rFonts w:cs="Didot"/>
                <w:color w:val="000000" w:themeColor="text1"/>
              </w:rPr>
              <w:t>Je bespaart: 45 euro</w:t>
            </w:r>
          </w:p>
          <w:p w:rsidR="00C11B66" w:rsidRPr="00E26F39" w:rsidRDefault="00C11B66" w:rsidP="00EE744B">
            <w:pPr>
              <w:rPr>
                <w:rFonts w:cs="Didot"/>
                <w:color w:val="000000" w:themeColor="text1"/>
              </w:rPr>
            </w:pPr>
          </w:p>
        </w:tc>
      </w:tr>
      <w:tr w:rsidR="00C11B66" w:rsidRPr="003F2071" w:rsidTr="00EE744B">
        <w:tc>
          <w:tcPr>
            <w:tcW w:w="3018" w:type="dxa"/>
          </w:tcPr>
          <w:p w:rsidR="00C11B66" w:rsidRDefault="00C11B66" w:rsidP="00EE744B">
            <w:pPr>
              <w:rPr>
                <w:rFonts w:cs="Didot"/>
                <w:color w:val="000000" w:themeColor="text1"/>
              </w:rPr>
            </w:pPr>
          </w:p>
          <w:p w:rsidR="00C11B66" w:rsidRDefault="00C11B66" w:rsidP="00EE744B">
            <w:pPr>
              <w:rPr>
                <w:rFonts w:cs="Didot"/>
                <w:color w:val="000000" w:themeColor="text1"/>
              </w:rPr>
            </w:pPr>
            <w:r w:rsidRPr="00E26F39">
              <w:rPr>
                <w:rFonts w:cs="Didot"/>
                <w:color w:val="000000" w:themeColor="text1"/>
              </w:rPr>
              <w:t>Gelaat lift, inclusief hals</w:t>
            </w:r>
          </w:p>
          <w:p w:rsidR="00C11B66" w:rsidRPr="00E26F39" w:rsidRDefault="00C11B66" w:rsidP="00EE744B">
            <w:pPr>
              <w:rPr>
                <w:rFonts w:cs="Didot"/>
                <w:color w:val="000000" w:themeColor="text1"/>
              </w:rPr>
            </w:pPr>
          </w:p>
        </w:tc>
        <w:tc>
          <w:tcPr>
            <w:tcW w:w="3019" w:type="dxa"/>
          </w:tcPr>
          <w:p w:rsidR="00C11B66" w:rsidRDefault="00C11B66" w:rsidP="00EE744B">
            <w:pPr>
              <w:rPr>
                <w:rFonts w:cs="Didot"/>
                <w:color w:val="000000" w:themeColor="text1"/>
              </w:rPr>
            </w:pPr>
          </w:p>
          <w:p w:rsidR="00C11B66" w:rsidRPr="00E26F39" w:rsidRDefault="00C11B66" w:rsidP="00EE744B">
            <w:pPr>
              <w:rPr>
                <w:rFonts w:cs="Didot"/>
                <w:color w:val="000000" w:themeColor="text1"/>
              </w:rPr>
            </w:pPr>
            <w:r w:rsidRPr="00E26F39">
              <w:rPr>
                <w:rFonts w:cs="Didot"/>
                <w:color w:val="000000" w:themeColor="text1"/>
              </w:rPr>
              <w:t xml:space="preserve">4 behandelingen </w:t>
            </w:r>
          </w:p>
        </w:tc>
        <w:tc>
          <w:tcPr>
            <w:tcW w:w="3019" w:type="dxa"/>
          </w:tcPr>
          <w:p w:rsidR="00C11B66" w:rsidRDefault="00C11B66" w:rsidP="00EE744B">
            <w:pPr>
              <w:rPr>
                <w:rFonts w:cs="Didot"/>
                <w:color w:val="000000" w:themeColor="text1"/>
              </w:rPr>
            </w:pPr>
          </w:p>
          <w:p w:rsidR="00C11B66" w:rsidRPr="00E26F39" w:rsidRDefault="00C11B66" w:rsidP="00EE744B">
            <w:pPr>
              <w:rPr>
                <w:rFonts w:cs="Didot"/>
                <w:color w:val="000000" w:themeColor="text1"/>
              </w:rPr>
            </w:pPr>
            <w:r w:rsidRPr="00E26F39">
              <w:rPr>
                <w:rFonts w:cs="Didot"/>
                <w:color w:val="000000" w:themeColor="text1"/>
              </w:rPr>
              <w:t>685 euro</w:t>
            </w:r>
          </w:p>
          <w:p w:rsidR="00C11B66" w:rsidRDefault="00C11B66" w:rsidP="00EE744B">
            <w:pPr>
              <w:rPr>
                <w:rFonts w:cs="Didot"/>
                <w:color w:val="000000" w:themeColor="text1"/>
              </w:rPr>
            </w:pPr>
            <w:r w:rsidRPr="00E26F39">
              <w:rPr>
                <w:rFonts w:cs="Didot"/>
                <w:color w:val="000000" w:themeColor="text1"/>
              </w:rPr>
              <w:t>Je bespaart: 55 euro</w:t>
            </w:r>
          </w:p>
          <w:p w:rsidR="00C11B66" w:rsidRPr="00E26F39" w:rsidRDefault="00C11B66" w:rsidP="00EE744B">
            <w:pPr>
              <w:rPr>
                <w:rFonts w:cs="Didot"/>
                <w:color w:val="000000" w:themeColor="text1"/>
              </w:rPr>
            </w:pPr>
          </w:p>
        </w:tc>
      </w:tr>
    </w:tbl>
    <w:p w:rsidR="00C11B66" w:rsidRPr="003F2071" w:rsidRDefault="00C11B66" w:rsidP="00C11B66">
      <w:pPr>
        <w:rPr>
          <w:rFonts w:cs="Didot"/>
        </w:rPr>
      </w:pPr>
    </w:p>
    <w:p w:rsidR="00C11B66" w:rsidRDefault="00C11B66"/>
    <w:sectPr w:rsidR="00C11B66" w:rsidSect="0057720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idot">
    <w:panose1 w:val="02000503000000020003"/>
    <w:charset w:val="B1"/>
    <w:family w:val="auto"/>
    <w:pitch w:val="variable"/>
    <w:sig w:usb0="80000867" w:usb1="00000000" w:usb2="00000000" w:usb3="00000000" w:csb0="000001F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B66"/>
    <w:rsid w:val="00472F80"/>
    <w:rsid w:val="00496AAE"/>
    <w:rsid w:val="0057720A"/>
    <w:rsid w:val="00921F3E"/>
    <w:rsid w:val="00C11B66"/>
    <w:rsid w:val="00F00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C49AC2"/>
  <w15:chartTrackingRefBased/>
  <w15:docId w15:val="{64DF76FE-A8BA-6B49-81D2-49C5913CD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1B66"/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C11B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11B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11B6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11B6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11B6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11B6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11B6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B6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B6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11B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11B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11B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11B66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11B66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11B6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11B6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B6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B6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11B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C11B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11B6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11B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11B66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C11B6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11B66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C11B6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11B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11B66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11B66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C11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188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 Franken</dc:creator>
  <cp:keywords/>
  <dc:description/>
  <cp:lastModifiedBy>Sanna Franken</cp:lastModifiedBy>
  <cp:revision>1</cp:revision>
  <dcterms:created xsi:type="dcterms:W3CDTF">2025-10-31T12:43:00Z</dcterms:created>
  <dcterms:modified xsi:type="dcterms:W3CDTF">2025-10-31T12:47:00Z</dcterms:modified>
</cp:coreProperties>
</file>